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BA" w:rsidRPr="00E063BA" w:rsidRDefault="00E063BA" w:rsidP="00E063BA">
      <w:pPr>
        <w:spacing w:after="0" w:line="240" w:lineRule="auto"/>
        <w:jc w:val="center"/>
        <w:outlineLvl w:val="1"/>
        <w:rPr>
          <w:rFonts w:ascii="Times New Roman" w:eastAsia="Times New Roman" w:hAnsi="Times New Roman" w:cs="Times New Roman"/>
          <w:b/>
          <w:bCs/>
          <w:sz w:val="36"/>
          <w:szCs w:val="36"/>
          <w:lang w:eastAsia="ru-RU"/>
        </w:rPr>
      </w:pPr>
      <w:r w:rsidRPr="00E063BA">
        <w:rPr>
          <w:rFonts w:ascii="Times New Roman" w:eastAsia="Times New Roman" w:hAnsi="Times New Roman" w:cs="Times New Roman"/>
          <w:b/>
          <w:bCs/>
          <w:sz w:val="36"/>
          <w:szCs w:val="36"/>
          <w:lang w:eastAsia="ru-RU"/>
        </w:rPr>
        <w:t>ПАМЯТКА ДЛЯ РОДИТЕЛЕЙ</w:t>
      </w:r>
    </w:p>
    <w:p w:rsidR="00E063BA" w:rsidRPr="00E063BA" w:rsidRDefault="00E063BA" w:rsidP="00E063BA">
      <w:pPr>
        <w:spacing w:after="0" w:line="240" w:lineRule="auto"/>
        <w:jc w:val="center"/>
        <w:outlineLvl w:val="1"/>
        <w:rPr>
          <w:rFonts w:ascii="Times New Roman" w:eastAsia="Times New Roman" w:hAnsi="Times New Roman" w:cs="Times New Roman"/>
          <w:b/>
          <w:bCs/>
          <w:sz w:val="36"/>
          <w:szCs w:val="36"/>
          <w:lang w:eastAsia="ru-RU"/>
        </w:rPr>
      </w:pPr>
      <w:r w:rsidRPr="00E063BA">
        <w:rPr>
          <w:rFonts w:ascii="Times New Roman" w:eastAsia="Times New Roman" w:hAnsi="Times New Roman" w:cs="Times New Roman"/>
          <w:b/>
          <w:bCs/>
          <w:sz w:val="36"/>
          <w:szCs w:val="36"/>
          <w:lang w:eastAsia="ru-RU"/>
        </w:rPr>
        <w:t>О РИСКАХ ДЛЯ ЗДОРОВЬЯ ДЕТЕЙ ПРИ ОТКАЗЕ</w:t>
      </w:r>
      <w:r w:rsidRPr="00E063BA">
        <w:rPr>
          <w:rFonts w:ascii="Times New Roman" w:eastAsia="Times New Roman" w:hAnsi="Times New Roman" w:cs="Times New Roman"/>
          <w:b/>
          <w:bCs/>
          <w:sz w:val="36"/>
          <w:szCs w:val="36"/>
          <w:lang w:eastAsia="ru-RU"/>
        </w:rPr>
        <w:br/>
        <w:t>ОТ  ВАКЦИНАЦИИ</w:t>
      </w:r>
    </w:p>
    <w:p w:rsidR="00E063BA" w:rsidRPr="00E063BA" w:rsidRDefault="00E063BA" w:rsidP="00E063BA">
      <w:pPr>
        <w:spacing w:after="0"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b/>
          <w:bCs/>
          <w:sz w:val="24"/>
          <w:szCs w:val="24"/>
          <w:lang w:eastAsia="ru-RU"/>
        </w:rPr>
        <w:t>Что такое вакцинация?</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До изобретения прививок инфекции и вирусы являлись главной причиной высокой смертности населения Земли и малой продолжительности жизни человека. Уже 200 с лишним лет в мире существует эффективный способ защиты человека и животных от целого ряда инфекционных и некоторых вирусных заболеваний.</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b/>
          <w:bCs/>
          <w:sz w:val="24"/>
          <w:szCs w:val="24"/>
          <w:lang w:eastAsia="ru-RU"/>
        </w:rPr>
        <w:t>Вакцинация</w:t>
      </w:r>
      <w:r w:rsidRPr="00E063BA">
        <w:rPr>
          <w:rFonts w:ascii="Times New Roman" w:eastAsia="Times New Roman" w:hAnsi="Times New Roman" w:cs="Times New Roman"/>
          <w:sz w:val="24"/>
          <w:szCs w:val="24"/>
          <w:lang w:eastAsia="ru-RU"/>
        </w:rPr>
        <w:t xml:space="preserve"> (от лат. </w:t>
      </w:r>
      <w:proofErr w:type="spellStart"/>
      <w:r w:rsidRPr="00E063BA">
        <w:rPr>
          <w:rFonts w:ascii="Times New Roman" w:eastAsia="Times New Roman" w:hAnsi="Times New Roman" w:cs="Times New Roman"/>
          <w:sz w:val="24"/>
          <w:szCs w:val="24"/>
          <w:lang w:eastAsia="ru-RU"/>
        </w:rPr>
        <w:t>vaccus</w:t>
      </w:r>
      <w:proofErr w:type="spellEnd"/>
      <w:r w:rsidRPr="00E063BA">
        <w:rPr>
          <w:rFonts w:ascii="Times New Roman" w:eastAsia="Times New Roman" w:hAnsi="Times New Roman" w:cs="Times New Roman"/>
          <w:sz w:val="24"/>
          <w:szCs w:val="24"/>
          <w:lang w:eastAsia="ru-RU"/>
        </w:rPr>
        <w:t xml:space="preserve"> корова) – это введение медикамента с целью предотвратить заражение или ослабить его проявления и негативные последствия. В качестве материала (антигена) могут быть </w:t>
      </w:r>
      <w:proofErr w:type="gramStart"/>
      <w:r w:rsidRPr="00E063BA">
        <w:rPr>
          <w:rFonts w:ascii="Times New Roman" w:eastAsia="Times New Roman" w:hAnsi="Times New Roman" w:cs="Times New Roman"/>
          <w:sz w:val="24"/>
          <w:szCs w:val="24"/>
          <w:lang w:eastAsia="ru-RU"/>
        </w:rPr>
        <w:t>использованы</w:t>
      </w:r>
      <w:proofErr w:type="gramEnd"/>
      <w:r w:rsidRPr="00E063BA">
        <w:rPr>
          <w:rFonts w:ascii="Times New Roman" w:eastAsia="Times New Roman" w:hAnsi="Times New Roman" w:cs="Times New Roman"/>
          <w:sz w:val="24"/>
          <w:szCs w:val="24"/>
          <w:lang w:eastAsia="ru-RU"/>
        </w:rPr>
        <w:t>:</w:t>
      </w:r>
    </w:p>
    <w:p w:rsidR="00E063BA" w:rsidRPr="00E063BA" w:rsidRDefault="00E063BA" w:rsidP="00E06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живые, но ослабленные штаммы микробов;</w:t>
      </w:r>
    </w:p>
    <w:p w:rsidR="00E063BA" w:rsidRPr="00E063BA" w:rsidRDefault="00E063BA" w:rsidP="00E06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убитые (инактивированные) микробы;</w:t>
      </w:r>
    </w:p>
    <w:p w:rsidR="00E063BA" w:rsidRPr="00E063BA" w:rsidRDefault="00E063BA" w:rsidP="00E06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части микробов, например, белки;</w:t>
      </w:r>
    </w:p>
    <w:p w:rsidR="00E063BA" w:rsidRPr="00E063BA" w:rsidRDefault="00E063BA" w:rsidP="00E063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синтетические компоненты.</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При введении вакцины происходит выработка иммунитета на её компоненты, в результате образуются антитела, которые живут в организме. Антитела строго индивидуальны для каждого возбудителя, при встрече с ним очень быстро подавляют его и не дают болезни развиться. Справившись с задачей, защитники не исчезают: они еще долго — несколько лет, а то и всю жизнь готовы противостоять вредителям.</w:t>
      </w:r>
    </w:p>
    <w:p w:rsidR="00E063BA" w:rsidRPr="00E063BA" w:rsidRDefault="00E063BA" w:rsidP="00E063BA">
      <w:p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b/>
          <w:bCs/>
          <w:sz w:val="24"/>
          <w:szCs w:val="24"/>
          <w:lang w:eastAsia="ru-RU"/>
        </w:rPr>
        <w:t>Так в чем же плюсы прививок?</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По статистике, за последнее столетие продолжительность жизни человека увеличилась, в том числе, благодаря вакцинации. Однако  многие отказываются от прививок, более того, отказываются прививать своих детей, тем самым, подвергая их большому риску.</w:t>
      </w:r>
    </w:p>
    <w:p w:rsidR="00E063BA" w:rsidRPr="00E063BA" w:rsidRDefault="00E063BA" w:rsidP="00E063BA">
      <w:p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Если бы не было прививок, нам бы угрожали:</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корь – вероятность смертельного исхода 1 случай из 100, инвалидности</w:t>
      </w:r>
      <w:r w:rsidRPr="00E063BA">
        <w:rPr>
          <w:rFonts w:ascii="Times New Roman" w:eastAsia="Times New Roman" w:hAnsi="Times New Roman" w:cs="Times New Roman"/>
          <w:sz w:val="24"/>
          <w:szCs w:val="24"/>
          <w:lang w:eastAsia="ru-RU"/>
        </w:rPr>
        <w:br/>
        <w:t>5 случаев из 100;</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коклюш – очень высок риск осложнений со стороны дыхательной и нервной систем;</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дифтерия – вероятность смертельного исхода 10 случаев из 100;</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полиомиелит – риск тяжелой инвалидности;</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туберкулез – длительное лечение, тяжелые осложнения;</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эпидемический паротит – возможно развитие бесплодия;</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 xml:space="preserve">краснуха – у не болевших в детстве или </w:t>
      </w:r>
      <w:proofErr w:type="spellStart"/>
      <w:r w:rsidRPr="00E063BA">
        <w:rPr>
          <w:rFonts w:ascii="Times New Roman" w:eastAsia="Times New Roman" w:hAnsi="Times New Roman" w:cs="Times New Roman"/>
          <w:sz w:val="24"/>
          <w:szCs w:val="24"/>
          <w:lang w:eastAsia="ru-RU"/>
        </w:rPr>
        <w:t>непривитых</w:t>
      </w:r>
      <w:proofErr w:type="spellEnd"/>
      <w:r w:rsidRPr="00E063BA">
        <w:rPr>
          <w:rFonts w:ascii="Times New Roman" w:eastAsia="Times New Roman" w:hAnsi="Times New Roman" w:cs="Times New Roman"/>
          <w:sz w:val="24"/>
          <w:szCs w:val="24"/>
          <w:lang w:eastAsia="ru-RU"/>
        </w:rPr>
        <w:t xml:space="preserve"> женщин, заболевших во время беременности, может родиться ребенок-инвалид или нежизнеспособный ребенок;</w:t>
      </w:r>
    </w:p>
    <w:p w:rsidR="00E063BA" w:rsidRPr="00E063BA" w:rsidRDefault="00E063BA" w:rsidP="00E063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гепатит</w:t>
      </w:r>
      <w:proofErr w:type="gramStart"/>
      <w:r w:rsidRPr="00E063BA">
        <w:rPr>
          <w:rFonts w:ascii="Times New Roman" w:eastAsia="Times New Roman" w:hAnsi="Times New Roman" w:cs="Times New Roman"/>
          <w:sz w:val="24"/>
          <w:szCs w:val="24"/>
          <w:lang w:eastAsia="ru-RU"/>
        </w:rPr>
        <w:t xml:space="preserve"> В</w:t>
      </w:r>
      <w:proofErr w:type="gramEnd"/>
      <w:r w:rsidRPr="00E063BA">
        <w:rPr>
          <w:rFonts w:ascii="Times New Roman" w:eastAsia="Times New Roman" w:hAnsi="Times New Roman" w:cs="Times New Roman"/>
          <w:sz w:val="24"/>
          <w:szCs w:val="24"/>
          <w:lang w:eastAsia="ru-RU"/>
        </w:rPr>
        <w:t xml:space="preserve"> – высокий риск возникновения тяжелого поражения печени (включая рак).</w:t>
      </w:r>
    </w:p>
    <w:p w:rsidR="00E063BA" w:rsidRPr="00E063BA" w:rsidRDefault="00E063BA" w:rsidP="00E063BA">
      <w:p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b/>
          <w:bCs/>
          <w:sz w:val="24"/>
          <w:szCs w:val="24"/>
          <w:lang w:eastAsia="ru-RU"/>
        </w:rPr>
        <w:t>Когда сделать вакцинацию максимально безопасной?</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063BA">
        <w:rPr>
          <w:rFonts w:ascii="Times New Roman" w:eastAsia="Times New Roman" w:hAnsi="Times New Roman" w:cs="Times New Roman"/>
          <w:sz w:val="24"/>
          <w:szCs w:val="24"/>
          <w:lang w:eastAsia="ru-RU"/>
        </w:rPr>
        <w:t>Многие дети получают временный отвод от прививок на основе относительных противопоказаний, например: острое заболевание (ОРЗ, грипп, бронхит), обострение хронической патологии (аллергия, дерматит, почечная недостаточность) и предстоящее путешествие.</w:t>
      </w:r>
      <w:proofErr w:type="gramEnd"/>
      <w:r w:rsidRPr="00E063BA">
        <w:rPr>
          <w:rFonts w:ascii="Times New Roman" w:eastAsia="Times New Roman" w:hAnsi="Times New Roman" w:cs="Times New Roman"/>
          <w:sz w:val="24"/>
          <w:szCs w:val="24"/>
          <w:lang w:eastAsia="ru-RU"/>
        </w:rPr>
        <w:t xml:space="preserve"> В каждом из названных случаев процедуру переносят до подходящего </w:t>
      </w:r>
      <w:r w:rsidRPr="00E063BA">
        <w:rPr>
          <w:rFonts w:ascii="Times New Roman" w:eastAsia="Times New Roman" w:hAnsi="Times New Roman" w:cs="Times New Roman"/>
          <w:sz w:val="24"/>
          <w:szCs w:val="24"/>
          <w:lang w:eastAsia="ru-RU"/>
        </w:rPr>
        <w:lastRenderedPageBreak/>
        <w:t xml:space="preserve">момента выздоровления, снятия обострения или возвращения из поездки. Все прочие поводы отказа от прививки, включая </w:t>
      </w:r>
      <w:proofErr w:type="spellStart"/>
      <w:r w:rsidRPr="00E063BA">
        <w:rPr>
          <w:rFonts w:ascii="Times New Roman" w:eastAsia="Times New Roman" w:hAnsi="Times New Roman" w:cs="Times New Roman"/>
          <w:sz w:val="24"/>
          <w:szCs w:val="24"/>
          <w:lang w:eastAsia="ru-RU"/>
        </w:rPr>
        <w:t>дисбактериоз</w:t>
      </w:r>
      <w:proofErr w:type="spellEnd"/>
      <w:r w:rsidRPr="00E063BA">
        <w:rPr>
          <w:rFonts w:ascii="Times New Roman" w:eastAsia="Times New Roman" w:hAnsi="Times New Roman" w:cs="Times New Roman"/>
          <w:sz w:val="24"/>
          <w:szCs w:val="24"/>
          <w:lang w:eastAsia="ru-RU"/>
        </w:rPr>
        <w:t>, недоношенность, эпилепсию и прочие состояния, считаются ложными.</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к нескольким заболеваниям.</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 xml:space="preserve">Важно: По статистике, </w:t>
      </w:r>
      <w:r>
        <w:rPr>
          <w:rFonts w:ascii="Times New Roman" w:eastAsia="Times New Roman" w:hAnsi="Times New Roman" w:cs="Times New Roman"/>
          <w:sz w:val="24"/>
          <w:szCs w:val="24"/>
          <w:lang w:eastAsia="ru-RU"/>
        </w:rPr>
        <w:t xml:space="preserve">  </w:t>
      </w:r>
      <w:r w:rsidRPr="00E063BA">
        <w:rPr>
          <w:rFonts w:ascii="Times New Roman" w:eastAsia="Times New Roman" w:hAnsi="Times New Roman" w:cs="Times New Roman"/>
          <w:sz w:val="24"/>
          <w:szCs w:val="24"/>
          <w:lang w:eastAsia="ru-RU"/>
        </w:rPr>
        <w:t>до 60% родителей, не прививающих своих детей, ссылаются не на болезни или обострения, а на собственные умозаключения, советы родных, религиозные аспекты и прочие сомнительные обстоятельства.</w:t>
      </w:r>
    </w:p>
    <w:p w:rsidR="00E063BA" w:rsidRPr="00E063BA" w:rsidRDefault="00E063BA" w:rsidP="00E063BA">
      <w:p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b/>
          <w:bCs/>
          <w:sz w:val="24"/>
          <w:szCs w:val="24"/>
          <w:lang w:eastAsia="ru-RU"/>
        </w:rPr>
        <w:t>Последствия отказа от прививок</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 xml:space="preserve">Если родители все же решили не вакцинировать ребенка, то они должны понимать, что означает для него статус </w:t>
      </w:r>
      <w:proofErr w:type="spellStart"/>
      <w:r w:rsidRPr="00E063BA">
        <w:rPr>
          <w:rFonts w:ascii="Times New Roman" w:eastAsia="Times New Roman" w:hAnsi="Times New Roman" w:cs="Times New Roman"/>
          <w:sz w:val="24"/>
          <w:szCs w:val="24"/>
          <w:lang w:eastAsia="ru-RU"/>
        </w:rPr>
        <w:t>непривитого</w:t>
      </w:r>
      <w:proofErr w:type="spellEnd"/>
      <w:r w:rsidRPr="00E063BA">
        <w:rPr>
          <w:rFonts w:ascii="Times New Roman" w:eastAsia="Times New Roman" w:hAnsi="Times New Roman" w:cs="Times New Roman"/>
          <w:sz w:val="24"/>
          <w:szCs w:val="24"/>
          <w:lang w:eastAsia="ru-RU"/>
        </w:rPr>
        <w:t>. Когда в мир, заполненный микробами и вирусами, выходит совершенно незащищенный кроха, его мама и папа обязаны предпринять дополнительные меры для укрепления иммунной системы и жестко следовать санитарно-гигиеническим правилам, так как любое нарушение может привести к заражению.</w:t>
      </w:r>
    </w:p>
    <w:p w:rsidR="00E063BA" w:rsidRPr="00E063BA" w:rsidRDefault="00E063BA" w:rsidP="00E063BA">
      <w:p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Итак:</w:t>
      </w:r>
    </w:p>
    <w:p w:rsidR="00E063BA" w:rsidRPr="00E063BA" w:rsidRDefault="00E063BA" w:rsidP="00E063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 xml:space="preserve">Если в детском коллективе карантин по поводу любой инфекции, то </w:t>
      </w:r>
      <w:proofErr w:type="spellStart"/>
      <w:r w:rsidRPr="00E063BA">
        <w:rPr>
          <w:rFonts w:ascii="Times New Roman" w:eastAsia="Times New Roman" w:hAnsi="Times New Roman" w:cs="Times New Roman"/>
          <w:sz w:val="24"/>
          <w:szCs w:val="24"/>
          <w:lang w:eastAsia="ru-RU"/>
        </w:rPr>
        <w:t>непривитый</w:t>
      </w:r>
      <w:proofErr w:type="spellEnd"/>
      <w:r w:rsidRPr="00E063BA">
        <w:rPr>
          <w:rFonts w:ascii="Times New Roman" w:eastAsia="Times New Roman" w:hAnsi="Times New Roman" w:cs="Times New Roman"/>
          <w:sz w:val="24"/>
          <w:szCs w:val="24"/>
          <w:lang w:eastAsia="ru-RU"/>
        </w:rPr>
        <w:t xml:space="preserve"> малыш не имеет права посещать его до конца инкубационного периода</w:t>
      </w:r>
      <w:proofErr w:type="gramStart"/>
      <w:r w:rsidRPr="00E063BA">
        <w:rPr>
          <w:rFonts w:ascii="Times New Roman" w:eastAsia="Times New Roman" w:hAnsi="Times New Roman" w:cs="Times New Roman"/>
          <w:sz w:val="24"/>
          <w:szCs w:val="24"/>
          <w:lang w:eastAsia="ru-RU"/>
        </w:rPr>
        <w:t xml:space="preserve"> П</w:t>
      </w:r>
      <w:proofErr w:type="gramEnd"/>
      <w:r w:rsidRPr="00E063BA">
        <w:rPr>
          <w:rFonts w:ascii="Times New Roman" w:eastAsia="Times New Roman" w:hAnsi="Times New Roman" w:cs="Times New Roman"/>
          <w:sz w:val="24"/>
          <w:szCs w:val="24"/>
          <w:lang w:eastAsia="ru-RU"/>
        </w:rPr>
        <w:t>ри неблагоприятных обстоятельствах, когда один карантин сменяется другим, третьим, кроха может на много месяцев оказаться в изоляции. А его родителям придется изменить рабочий график,</w:t>
      </w:r>
    </w:p>
    <w:p w:rsidR="00E063BA" w:rsidRPr="00E063BA" w:rsidRDefault="00E063BA" w:rsidP="00E063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 xml:space="preserve">В окружении </w:t>
      </w:r>
      <w:proofErr w:type="spellStart"/>
      <w:r w:rsidRPr="00E063BA">
        <w:rPr>
          <w:rFonts w:ascii="Times New Roman" w:eastAsia="Times New Roman" w:hAnsi="Times New Roman" w:cs="Times New Roman"/>
          <w:sz w:val="24"/>
          <w:szCs w:val="24"/>
          <w:lang w:eastAsia="ru-RU"/>
        </w:rPr>
        <w:t>непривитого</w:t>
      </w:r>
      <w:proofErr w:type="spellEnd"/>
      <w:r w:rsidRPr="00E063BA">
        <w:rPr>
          <w:rFonts w:ascii="Times New Roman" w:eastAsia="Times New Roman" w:hAnsi="Times New Roman" w:cs="Times New Roman"/>
          <w:sz w:val="24"/>
          <w:szCs w:val="24"/>
          <w:lang w:eastAsia="ru-RU"/>
        </w:rPr>
        <w:t xml:space="preserve"> ребенка – в группе развития, детском саду, бассейне, музыкальной школе в течение 60 дней нельзя находиться малышам, получившим дозу оральной полиомиелитом вакцины. Если прививку от полиомиелита делали в дошкольном или школьном учреждении, то </w:t>
      </w:r>
      <w:proofErr w:type="spellStart"/>
      <w:r w:rsidRPr="00E063BA">
        <w:rPr>
          <w:rFonts w:ascii="Times New Roman" w:eastAsia="Times New Roman" w:hAnsi="Times New Roman" w:cs="Times New Roman"/>
          <w:sz w:val="24"/>
          <w:szCs w:val="24"/>
          <w:lang w:eastAsia="ru-RU"/>
        </w:rPr>
        <w:t>невакцинированные</w:t>
      </w:r>
      <w:proofErr w:type="spellEnd"/>
      <w:r w:rsidRPr="00E063BA">
        <w:rPr>
          <w:rFonts w:ascii="Times New Roman" w:eastAsia="Times New Roman" w:hAnsi="Times New Roman" w:cs="Times New Roman"/>
          <w:sz w:val="24"/>
          <w:szCs w:val="24"/>
          <w:lang w:eastAsia="ru-RU"/>
        </w:rPr>
        <w:t xml:space="preserve"> дети отправляются на двухмесячный карантин. Иначе они могут заразиться этой опасной болезнью.</w:t>
      </w:r>
    </w:p>
    <w:p w:rsidR="00E063BA" w:rsidRPr="00E063BA" w:rsidRDefault="00E063BA" w:rsidP="00E063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Малышу могут запретить вые</w:t>
      </w:r>
      <w:proofErr w:type="gramStart"/>
      <w:r w:rsidRPr="00E063BA">
        <w:rPr>
          <w:rFonts w:ascii="Times New Roman" w:eastAsia="Times New Roman" w:hAnsi="Times New Roman" w:cs="Times New Roman"/>
          <w:sz w:val="24"/>
          <w:szCs w:val="24"/>
          <w:lang w:eastAsia="ru-RU"/>
        </w:rPr>
        <w:t>зд в стр</w:t>
      </w:r>
      <w:proofErr w:type="gramEnd"/>
      <w:r w:rsidRPr="00E063BA">
        <w:rPr>
          <w:rFonts w:ascii="Times New Roman" w:eastAsia="Times New Roman" w:hAnsi="Times New Roman" w:cs="Times New Roman"/>
          <w:sz w:val="24"/>
          <w:szCs w:val="24"/>
          <w:lang w:eastAsia="ru-RU"/>
        </w:rPr>
        <w:t>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E063BA" w:rsidRPr="00E063BA" w:rsidRDefault="00E063BA" w:rsidP="00E063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Ребенок не должен брать в руки чужие игрушки, не отмытые предварительно самым тщательным образом, а также обязан строго соблюдать все правила гигиены. Неудивительно, если все эти запреты и ограничения плохо скажутся на его психике и характере.</w:t>
      </w:r>
    </w:p>
    <w:p w:rsidR="00E063BA" w:rsidRPr="00E063BA" w:rsidRDefault="00E063BA" w:rsidP="00E063B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Помимо этого, высок риск инфицирования гепатитом</w:t>
      </w:r>
      <w:proofErr w:type="gramStart"/>
      <w:r w:rsidRPr="00E063BA">
        <w:rPr>
          <w:rFonts w:ascii="Times New Roman" w:eastAsia="Times New Roman" w:hAnsi="Times New Roman" w:cs="Times New Roman"/>
          <w:sz w:val="24"/>
          <w:szCs w:val="24"/>
          <w:lang w:eastAsia="ru-RU"/>
        </w:rPr>
        <w:t xml:space="preserve"> В</w:t>
      </w:r>
      <w:proofErr w:type="gramEnd"/>
      <w:r w:rsidRPr="00E063BA">
        <w:rPr>
          <w:rFonts w:ascii="Times New Roman" w:eastAsia="Times New Roman" w:hAnsi="Times New Roman" w:cs="Times New Roman"/>
          <w:sz w:val="24"/>
          <w:szCs w:val="24"/>
          <w:lang w:eastAsia="ru-RU"/>
        </w:rPr>
        <w:t xml:space="preserve"> – тяжелым заболеванием печени. Люди думают, что заразиться их дети не смогут, ведь они воспитываются </w:t>
      </w:r>
      <w:r w:rsidRPr="00E063BA">
        <w:rPr>
          <w:rFonts w:ascii="Times New Roman" w:eastAsia="Times New Roman" w:hAnsi="Times New Roman" w:cs="Times New Roman"/>
          <w:sz w:val="24"/>
          <w:szCs w:val="24"/>
          <w:lang w:eastAsia="ru-RU"/>
        </w:rPr>
        <w:lastRenderedPageBreak/>
        <w:t>во вполне благополучной семье, не употребляют наркотики, и с кровью нигде не пересекаются. Это опасное заблуждение. Дети, заразившиеся гепатитом, практически всегда становятся хроническими больными, что приводит к серьезным отдаленным осложнениям в виде цирроза и рака печени. Все это ведет к инвалидности и ранней смертности.</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b/>
          <w:bCs/>
          <w:sz w:val="24"/>
          <w:szCs w:val="24"/>
          <w:lang w:eastAsia="ru-RU"/>
        </w:rPr>
        <w:t>Важно</w:t>
      </w:r>
      <w:r w:rsidRPr="00E063BA">
        <w:rPr>
          <w:rFonts w:ascii="Times New Roman" w:eastAsia="Times New Roman" w:hAnsi="Times New Roman" w:cs="Times New Roman"/>
          <w:sz w:val="24"/>
          <w:szCs w:val="24"/>
          <w:lang w:eastAsia="ru-RU"/>
        </w:rPr>
        <w:t xml:space="preserve">: В будущем </w:t>
      </w:r>
      <w:proofErr w:type="spellStart"/>
      <w:r w:rsidRPr="00E063BA">
        <w:rPr>
          <w:rFonts w:ascii="Times New Roman" w:eastAsia="Times New Roman" w:hAnsi="Times New Roman" w:cs="Times New Roman"/>
          <w:sz w:val="24"/>
          <w:szCs w:val="24"/>
          <w:lang w:eastAsia="ru-RU"/>
        </w:rPr>
        <w:t>непривитому</w:t>
      </w:r>
      <w:proofErr w:type="spellEnd"/>
      <w:r w:rsidRPr="00E063BA">
        <w:rPr>
          <w:rFonts w:ascii="Times New Roman" w:eastAsia="Times New Roman" w:hAnsi="Times New Roman" w:cs="Times New Roman"/>
          <w:sz w:val="24"/>
          <w:szCs w:val="24"/>
          <w:lang w:eastAsia="ru-RU"/>
        </w:rPr>
        <w:t xml:space="preserve"> ребенку может быть отказано в приеме на работу, связанную с высоким риском заболевания инфекционными болезнями. Если это произойдет, то для осуществления своей мечты человеку придется сделать сразу все прививки, от которых его уберегали родители.</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Все чаще встречаются случаи отказа от вакцинации или отсрочки вакцинации у детей. Вызвано это, прежде всего, главным «недостатком» вакцинации — отсутствием болезни в настоящее время. Когда ребенок болеет, когда ему плохо вот тут родители готовы на все, они ищут лекарство, понимают, что оно необходимо. Но когда ребенок здоров…</w:t>
      </w:r>
    </w:p>
    <w:p w:rsidR="00E063BA" w:rsidRPr="00E063BA" w:rsidRDefault="00E063BA" w:rsidP="00E063BA">
      <w:pPr>
        <w:spacing w:before="100" w:beforeAutospacing="1" w:after="100" w:afterAutospacing="1" w:line="240" w:lineRule="auto"/>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Родители должны взвесить риски, часто надуманные, и реальные последствия отказа от прививок, лучше предупредить, чем пытаться лечить.</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Согласно действующим в России Федеральным законам «Об иммунопрофилактике инфекционных болезней» и «О санитарно-эпидемиологическом благополучии населения» защита себя и своих детей от инфекционных заболеваний – не только право, но и обязанность каждого человека. Национальный календарь профилактических прививок это нормативный правовой акт, устанавливающий сроки и порядок проведения прививок.</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Тем не менее, ответственности за отказ от прививок нет, вакцинация остается делом сугубо добровольным. Но, если взрослый отвечает только за себя, то родитель, отказывающийся прививать детей, всерьез рискует здоровьем своего ребенка. Именно так. Правом ребенка, как любого гражданина, является право быть защищенным от болезни. Защищая своего ребенка, мы также защищаем своих близких, других детей. Мы живем в сообществе, мы не изолированы, интенсивность контактов, скорость перемещений, плотность населения в городах растут. И чем лучше мы будем защищены сами, тем лучше мы защитим тех, кто рядом с нами.</w:t>
      </w:r>
    </w:p>
    <w:p w:rsidR="00E063BA" w:rsidRPr="00E063BA" w:rsidRDefault="00E063BA" w:rsidP="00E063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063BA">
        <w:rPr>
          <w:rFonts w:ascii="Times New Roman" w:eastAsia="Times New Roman" w:hAnsi="Times New Roman" w:cs="Times New Roman"/>
          <w:sz w:val="24"/>
          <w:szCs w:val="24"/>
          <w:lang w:eastAsia="ru-RU"/>
        </w:rPr>
        <w:t>Инфекции всегда рядом это важно помнить. Они нас «любят», они будут использовать любой шанс проявить эту «любовь». И единственный путь проявить нашу любовь к своим детям – вовремя </w:t>
      </w:r>
      <w:r w:rsidRPr="00E063BA">
        <w:rPr>
          <w:rFonts w:ascii="Times New Roman" w:eastAsia="Times New Roman" w:hAnsi="Times New Roman" w:cs="Times New Roman"/>
          <w:b/>
          <w:bCs/>
          <w:sz w:val="24"/>
          <w:szCs w:val="24"/>
          <w:lang w:eastAsia="ru-RU"/>
        </w:rPr>
        <w:t>вакцинироваться</w:t>
      </w:r>
      <w:r w:rsidRPr="00E063BA">
        <w:rPr>
          <w:rFonts w:ascii="Times New Roman" w:eastAsia="Times New Roman" w:hAnsi="Times New Roman" w:cs="Times New Roman"/>
          <w:sz w:val="24"/>
          <w:szCs w:val="24"/>
          <w:lang w:eastAsia="ru-RU"/>
        </w:rPr>
        <w:t>.</w:t>
      </w:r>
    </w:p>
    <w:p w:rsidR="0005273C" w:rsidRDefault="0005273C"/>
    <w:sectPr w:rsidR="0005273C" w:rsidSect="000527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06FCC"/>
    <w:multiLevelType w:val="multilevel"/>
    <w:tmpl w:val="4A4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B48A1"/>
    <w:multiLevelType w:val="multilevel"/>
    <w:tmpl w:val="08C6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50DF5"/>
    <w:multiLevelType w:val="multilevel"/>
    <w:tmpl w:val="6162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063BA"/>
    <w:rsid w:val="0005273C"/>
    <w:rsid w:val="00E063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73C"/>
  </w:style>
  <w:style w:type="paragraph" w:styleId="2">
    <w:name w:val="heading 2"/>
    <w:basedOn w:val="a"/>
    <w:link w:val="20"/>
    <w:uiPriority w:val="9"/>
    <w:qFormat/>
    <w:rsid w:val="00E063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63BA"/>
    <w:rPr>
      <w:rFonts w:ascii="Times New Roman" w:eastAsia="Times New Roman" w:hAnsi="Times New Roman" w:cs="Times New Roman"/>
      <w:b/>
      <w:bCs/>
      <w:sz w:val="36"/>
      <w:szCs w:val="36"/>
      <w:lang w:eastAsia="ru-RU"/>
    </w:rPr>
  </w:style>
  <w:style w:type="character" w:styleId="a3">
    <w:name w:val="Strong"/>
    <w:basedOn w:val="a0"/>
    <w:uiPriority w:val="22"/>
    <w:qFormat/>
    <w:rsid w:val="00E063BA"/>
    <w:rPr>
      <w:b/>
      <w:bCs/>
    </w:rPr>
  </w:style>
  <w:style w:type="paragraph" w:styleId="a4">
    <w:name w:val="Normal (Web)"/>
    <w:basedOn w:val="a"/>
    <w:uiPriority w:val="99"/>
    <w:semiHidden/>
    <w:unhideWhenUsed/>
    <w:rsid w:val="00E063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65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2022-11-28T10:15:00Z</dcterms:created>
  <dcterms:modified xsi:type="dcterms:W3CDTF">2022-11-28T10:25:00Z</dcterms:modified>
</cp:coreProperties>
</file>