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9F6" w:rsidRDefault="00EA69F6" w:rsidP="00EA69F6">
      <w:pPr>
        <w:shd w:val="clear" w:color="auto" w:fill="FFFFFF"/>
        <w:spacing w:after="0" w:line="360" w:lineRule="atLeast"/>
        <w:jc w:val="center"/>
        <w:outlineLvl w:val="0"/>
        <w:rPr>
          <w:rFonts w:ascii="Times New Roman" w:hAnsi="Times New Roman" w:cs="Times New Roman"/>
          <w:b/>
          <w:color w:val="1821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2138"/>
          <w:sz w:val="28"/>
          <w:szCs w:val="28"/>
          <w:shd w:val="clear" w:color="auto" w:fill="FFFFFF"/>
        </w:rPr>
        <w:t xml:space="preserve">Рекомендации учащимся 9 классов </w:t>
      </w:r>
    </w:p>
    <w:p w:rsidR="00D75328" w:rsidRPr="00EA69F6" w:rsidRDefault="00EA69F6" w:rsidP="00EA69F6">
      <w:pPr>
        <w:shd w:val="clear" w:color="auto" w:fill="FFFFFF"/>
        <w:spacing w:after="0" w:line="360" w:lineRule="atLeast"/>
        <w:jc w:val="center"/>
        <w:outlineLvl w:val="0"/>
        <w:rPr>
          <w:rFonts w:ascii="Times New Roman" w:hAnsi="Times New Roman" w:cs="Times New Roman"/>
          <w:b/>
          <w:color w:val="1821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2138"/>
          <w:sz w:val="28"/>
          <w:szCs w:val="28"/>
          <w:shd w:val="clear" w:color="auto" w:fill="FFFFFF"/>
        </w:rPr>
        <w:t>по подготовке к устному итоговому собеседованию</w:t>
      </w:r>
    </w:p>
    <w:p w:rsidR="006046B2" w:rsidRPr="00EA69F6" w:rsidRDefault="006046B2" w:rsidP="00EA69F6">
      <w:pPr>
        <w:shd w:val="clear" w:color="auto" w:fill="FFFFFF"/>
        <w:spacing w:before="250" w:after="0" w:line="240" w:lineRule="auto"/>
        <w:rPr>
          <w:rFonts w:ascii="Times New Roman" w:eastAsia="Times New Roman" w:hAnsi="Times New Roman" w:cs="Times New Roman"/>
          <w:b/>
          <w:color w:val="182138"/>
          <w:sz w:val="28"/>
          <w:szCs w:val="28"/>
          <w:lang w:eastAsia="ru-RU"/>
        </w:rPr>
      </w:pPr>
      <w:r w:rsidRPr="00EA69F6">
        <w:rPr>
          <w:rFonts w:ascii="Times New Roman" w:eastAsia="Times New Roman" w:hAnsi="Times New Roman" w:cs="Times New Roman"/>
          <w:b/>
          <w:color w:val="182138"/>
          <w:sz w:val="28"/>
          <w:szCs w:val="28"/>
          <w:lang w:eastAsia="ru-RU"/>
        </w:rPr>
        <w:t>Основные правила:</w:t>
      </w:r>
    </w:p>
    <w:p w:rsidR="006046B2" w:rsidRPr="00EA69F6" w:rsidRDefault="006046B2" w:rsidP="00EA69F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EA69F6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Читайте вслух</w:t>
      </w:r>
    </w:p>
    <w:p w:rsidR="006046B2" w:rsidRPr="00EA69F6" w:rsidRDefault="006046B2" w:rsidP="00EA69F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EA69F6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 xml:space="preserve">Пересказывайте </w:t>
      </w:r>
      <w:proofErr w:type="gramStart"/>
      <w:r w:rsidRPr="00EA69F6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прочитанное</w:t>
      </w:r>
      <w:proofErr w:type="gramEnd"/>
      <w:r w:rsidRPr="00EA69F6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 xml:space="preserve"> своими словами</w:t>
      </w:r>
    </w:p>
    <w:p w:rsidR="006046B2" w:rsidRPr="00EA69F6" w:rsidRDefault="006046B2" w:rsidP="00EA69F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EA69F6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Тренируйте беглую речь и расширяйте словарный запас</w:t>
      </w:r>
    </w:p>
    <w:p w:rsidR="006046B2" w:rsidRPr="00EA69F6" w:rsidRDefault="006046B2" w:rsidP="00EA69F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EA69F6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Избавляйтесь от слов-паразитов</w:t>
      </w:r>
    </w:p>
    <w:p w:rsidR="006046B2" w:rsidRPr="00EA69F6" w:rsidRDefault="006046B2" w:rsidP="00EA69F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EA69F6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Посмотрите обучающие видео по ораторскому мастерству</w:t>
      </w:r>
    </w:p>
    <w:p w:rsidR="006046B2" w:rsidRPr="00EA69F6" w:rsidRDefault="006046B2" w:rsidP="00EA69F6">
      <w:pPr>
        <w:shd w:val="clear" w:color="auto" w:fill="FFFFFF"/>
        <w:spacing w:before="250" w:after="0" w:line="240" w:lineRule="auto"/>
        <w:jc w:val="both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EA69F6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Ну и, конечно же, старайтесь решать как можно больше пробны</w:t>
      </w:r>
      <w:r w:rsidR="00EA69F6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х</w:t>
      </w:r>
      <w:r w:rsidRPr="00EA69F6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 xml:space="preserve"> вариантов. Материалы вы сможете найти на </w:t>
      </w:r>
      <w:hyperlink r:id="rId6" w:tgtFrame="_blank" w:history="1">
        <w:r w:rsidRPr="00EA69F6">
          <w:rPr>
            <w:rFonts w:ascii="Times New Roman" w:eastAsia="Times New Roman" w:hAnsi="Times New Roman" w:cs="Times New Roman"/>
            <w:color w:val="1C77FD"/>
            <w:sz w:val="28"/>
            <w:szCs w:val="28"/>
            <w:u w:val="single"/>
            <w:lang w:eastAsia="ru-RU"/>
          </w:rPr>
          <w:t>сайте ФИПИ</w:t>
        </w:r>
      </w:hyperlink>
      <w:r w:rsidRPr="00EA69F6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. Именно в этот момент вы будете видеть свои ошибки, понимать, какие у вас есть слабые стороны, и предпринимать правильные действия, чтобы набрать максимальный балл на ОГЭ!</w:t>
      </w:r>
    </w:p>
    <w:p w:rsidR="003D07D4" w:rsidRPr="00EA69F6" w:rsidRDefault="003D07D4" w:rsidP="00EA69F6">
      <w:pPr>
        <w:pStyle w:val="2"/>
        <w:shd w:val="clear" w:color="auto" w:fill="FFFFFF"/>
        <w:spacing w:before="601" w:line="240" w:lineRule="atLeast"/>
        <w:jc w:val="both"/>
        <w:rPr>
          <w:rFonts w:ascii="Times New Roman" w:hAnsi="Times New Roman" w:cs="Times New Roman"/>
          <w:color w:val="182138"/>
          <w:sz w:val="28"/>
          <w:szCs w:val="28"/>
        </w:rPr>
      </w:pPr>
      <w:r w:rsidRPr="00EA69F6">
        <w:rPr>
          <w:rFonts w:ascii="Times New Roman" w:hAnsi="Times New Roman" w:cs="Times New Roman"/>
          <w:color w:val="182138"/>
          <w:sz w:val="28"/>
          <w:szCs w:val="28"/>
        </w:rPr>
        <w:t>Что делать, чтобы одолеть устную часть ОГЭ по русскому?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Читать, говорить, рассуждать современному школьнику порой сложнее, чем расставить буквы и запятые, или написать шаблонное сочинение.</w:t>
      </w:r>
    </w:p>
    <w:p w:rsidR="003D07D4" w:rsidRPr="00EA69F6" w:rsidRDefault="003D07D4" w:rsidP="00EA69F6">
      <w:pPr>
        <w:pStyle w:val="has-background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Чтобы хорошо сдать устную часть ОГЭ, нужно побороть стеснение и волнение, уметь быстро и грамотно строить предложения, обладать большим  словарным запасом.</w:t>
      </w:r>
    </w:p>
    <w:p w:rsidR="003D07D4" w:rsidRPr="00EA69F6" w:rsidRDefault="00EA69F6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>
        <w:rPr>
          <w:color w:val="182138"/>
          <w:sz w:val="28"/>
          <w:szCs w:val="28"/>
        </w:rPr>
        <w:t>Какие словарные навыки необходимо иметь?</w:t>
      </w:r>
    </w:p>
    <w:p w:rsidR="003D07D4" w:rsidRPr="00EA69F6" w:rsidRDefault="003D07D4" w:rsidP="00EA69F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color w:val="182138"/>
          <w:sz w:val="28"/>
          <w:szCs w:val="28"/>
        </w:rPr>
      </w:pPr>
      <w:r w:rsidRPr="00EA69F6">
        <w:rPr>
          <w:rFonts w:ascii="Times New Roman" w:hAnsi="Times New Roman" w:cs="Times New Roman"/>
          <w:color w:val="182138"/>
          <w:sz w:val="28"/>
          <w:szCs w:val="28"/>
        </w:rPr>
        <w:t>1. Выразительное чтение текста</w:t>
      </w:r>
    </w:p>
    <w:p w:rsidR="003D07D4" w:rsidRPr="00EA69F6" w:rsidRDefault="003D07D4" w:rsidP="00EA69F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color w:val="182138"/>
          <w:sz w:val="28"/>
          <w:szCs w:val="28"/>
        </w:rPr>
      </w:pPr>
      <w:r w:rsidRPr="00EA69F6">
        <w:rPr>
          <w:rFonts w:ascii="Times New Roman" w:hAnsi="Times New Roman" w:cs="Times New Roman"/>
          <w:color w:val="182138"/>
          <w:sz w:val="28"/>
          <w:szCs w:val="28"/>
        </w:rPr>
        <w:t>2. Пересказ</w:t>
      </w:r>
    </w:p>
    <w:p w:rsidR="003D07D4" w:rsidRPr="00EA69F6" w:rsidRDefault="003D07D4" w:rsidP="00EA69F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color w:val="182138"/>
          <w:sz w:val="28"/>
          <w:szCs w:val="28"/>
        </w:rPr>
      </w:pPr>
      <w:r w:rsidRPr="00EA69F6">
        <w:rPr>
          <w:rFonts w:ascii="Times New Roman" w:hAnsi="Times New Roman" w:cs="Times New Roman"/>
          <w:color w:val="182138"/>
          <w:sz w:val="28"/>
          <w:szCs w:val="28"/>
        </w:rPr>
        <w:t>3. Умение цитировать и использовать косвенную речь</w:t>
      </w:r>
    </w:p>
    <w:p w:rsidR="003D07D4" w:rsidRPr="00EA69F6" w:rsidRDefault="003D07D4" w:rsidP="00EA69F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color w:val="182138"/>
          <w:sz w:val="28"/>
          <w:szCs w:val="28"/>
        </w:rPr>
      </w:pPr>
      <w:r w:rsidRPr="00EA69F6">
        <w:rPr>
          <w:rFonts w:ascii="Times New Roman" w:hAnsi="Times New Roman" w:cs="Times New Roman"/>
          <w:color w:val="182138"/>
          <w:sz w:val="28"/>
          <w:szCs w:val="28"/>
        </w:rPr>
        <w:t>4. Владение такими типами речи, как описание, повествование и рассуждение</w:t>
      </w:r>
    </w:p>
    <w:p w:rsidR="003D07D4" w:rsidRPr="00EA69F6" w:rsidRDefault="003D07D4" w:rsidP="00EA69F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color w:val="182138"/>
          <w:sz w:val="28"/>
          <w:szCs w:val="28"/>
        </w:rPr>
      </w:pPr>
      <w:r w:rsidRPr="00EA69F6">
        <w:rPr>
          <w:rFonts w:ascii="Times New Roman" w:hAnsi="Times New Roman" w:cs="Times New Roman"/>
          <w:color w:val="182138"/>
          <w:sz w:val="28"/>
          <w:szCs w:val="28"/>
        </w:rPr>
        <w:t>5. Ведение и поддержание диалога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Что же поможет нам выполнить эти задания без запинки?</w:t>
      </w:r>
    </w:p>
    <w:p w:rsidR="003D07D4" w:rsidRPr="00EA69F6" w:rsidRDefault="003D07D4" w:rsidP="00EA69F6">
      <w:pPr>
        <w:pStyle w:val="3"/>
        <w:shd w:val="clear" w:color="auto" w:fill="FFFFFF"/>
        <w:spacing w:before="601" w:line="240" w:lineRule="atLeast"/>
        <w:jc w:val="both"/>
        <w:rPr>
          <w:rFonts w:ascii="Times New Roman" w:hAnsi="Times New Roman" w:cs="Times New Roman"/>
          <w:color w:val="182138"/>
          <w:sz w:val="28"/>
          <w:szCs w:val="28"/>
        </w:rPr>
      </w:pPr>
      <w:r w:rsidRPr="00EA69F6">
        <w:rPr>
          <w:rFonts w:ascii="Times New Roman" w:hAnsi="Times New Roman" w:cs="Times New Roman"/>
          <w:color w:val="182138"/>
          <w:sz w:val="28"/>
          <w:szCs w:val="28"/>
        </w:rPr>
        <w:t>1. </w:t>
      </w:r>
      <w:r w:rsidRPr="00EA69F6">
        <w:rPr>
          <w:rStyle w:val="a5"/>
          <w:rFonts w:ascii="Times New Roman" w:hAnsi="Times New Roman" w:cs="Times New Roman"/>
          <w:b/>
          <w:bCs/>
          <w:color w:val="182138"/>
          <w:sz w:val="28"/>
          <w:szCs w:val="28"/>
        </w:rPr>
        <w:t>Читайте вслух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«О нет», — скажете вы: «опять читать!». Нет-нет-нет, оставим все эти «читайте литературу» и «любите Толстого».</w:t>
      </w:r>
    </w:p>
    <w:p w:rsidR="003D07D4" w:rsidRPr="00EA69F6" w:rsidRDefault="003D07D4" w:rsidP="00EA69F6">
      <w:pPr>
        <w:pStyle w:val="a4"/>
        <w:spacing w:before="0" w:beforeAutospacing="0" w:after="0" w:afterAutospacing="0" w:line="360" w:lineRule="atLeast"/>
        <w:jc w:val="both"/>
        <w:rPr>
          <w:i/>
          <w:iCs/>
          <w:color w:val="333333"/>
          <w:sz w:val="28"/>
          <w:szCs w:val="28"/>
        </w:rPr>
      </w:pPr>
      <w:r w:rsidRPr="00EA69F6">
        <w:rPr>
          <w:i/>
          <w:iCs/>
          <w:color w:val="333333"/>
          <w:sz w:val="28"/>
          <w:szCs w:val="28"/>
        </w:rPr>
        <w:t xml:space="preserve">                                                                    Читайте вслух всё подряд.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Вам нужно научиться чувствовать язык, знаки препинания и интонацию, сгодится любой печатный текст.</w:t>
      </w:r>
    </w:p>
    <w:p w:rsidR="003D07D4" w:rsidRPr="00EA69F6" w:rsidRDefault="003D07D4" w:rsidP="00EA69F6">
      <w:pPr>
        <w:pStyle w:val="3"/>
        <w:shd w:val="clear" w:color="auto" w:fill="FFFFFF"/>
        <w:spacing w:before="601" w:line="240" w:lineRule="atLeast"/>
        <w:jc w:val="both"/>
        <w:rPr>
          <w:rFonts w:ascii="Times New Roman" w:hAnsi="Times New Roman" w:cs="Times New Roman"/>
          <w:color w:val="182138"/>
          <w:sz w:val="28"/>
          <w:szCs w:val="28"/>
        </w:rPr>
      </w:pPr>
      <w:r w:rsidRPr="00EA69F6">
        <w:rPr>
          <w:rFonts w:ascii="Times New Roman" w:hAnsi="Times New Roman" w:cs="Times New Roman"/>
          <w:color w:val="182138"/>
          <w:sz w:val="28"/>
          <w:szCs w:val="28"/>
        </w:rPr>
        <w:lastRenderedPageBreak/>
        <w:t>2. </w:t>
      </w:r>
      <w:r w:rsidRPr="00EA69F6">
        <w:rPr>
          <w:rStyle w:val="a5"/>
          <w:rFonts w:ascii="Times New Roman" w:hAnsi="Times New Roman" w:cs="Times New Roman"/>
          <w:b/>
          <w:bCs/>
          <w:color w:val="182138"/>
          <w:sz w:val="28"/>
          <w:szCs w:val="28"/>
        </w:rPr>
        <w:t xml:space="preserve">Пересказывайте </w:t>
      </w:r>
      <w:proofErr w:type="gramStart"/>
      <w:r w:rsidRPr="00EA69F6">
        <w:rPr>
          <w:rStyle w:val="a5"/>
          <w:rFonts w:ascii="Times New Roman" w:hAnsi="Times New Roman" w:cs="Times New Roman"/>
          <w:b/>
          <w:bCs/>
          <w:color w:val="182138"/>
          <w:sz w:val="28"/>
          <w:szCs w:val="28"/>
        </w:rPr>
        <w:t>прочитанное</w:t>
      </w:r>
      <w:proofErr w:type="gramEnd"/>
      <w:r w:rsidRPr="00EA69F6">
        <w:rPr>
          <w:rStyle w:val="a5"/>
          <w:rFonts w:ascii="Times New Roman" w:hAnsi="Times New Roman" w:cs="Times New Roman"/>
          <w:b/>
          <w:bCs/>
          <w:color w:val="182138"/>
          <w:sz w:val="28"/>
          <w:szCs w:val="28"/>
        </w:rPr>
        <w:t xml:space="preserve"> своими словами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Открыли интересную новость, статью – расскажите о прочитанном родителям, одноклассникам или самому себе вслух (только, чтобы никто не видел, а то со стороны будет выглядеть странно).</w:t>
      </w:r>
    </w:p>
    <w:p w:rsidR="003D07D4" w:rsidRPr="00EA69F6" w:rsidRDefault="003D07D4" w:rsidP="00EA69F6">
      <w:pPr>
        <w:pStyle w:val="has-background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Самое, на наш взгляд, интересное – это маленькие притчи. Они легко читаются, легко запоминаются, их интересное пересказывать (в этот момент чувствуешь себя настоящим мудрецом!).</w:t>
      </w:r>
    </w:p>
    <w:p w:rsidR="003D07D4" w:rsidRPr="00EA69F6" w:rsidRDefault="003D07D4" w:rsidP="00EA69F6">
      <w:pPr>
        <w:pStyle w:val="3"/>
        <w:shd w:val="clear" w:color="auto" w:fill="FFFFFF"/>
        <w:spacing w:before="601" w:line="240" w:lineRule="atLeast"/>
        <w:jc w:val="both"/>
        <w:rPr>
          <w:rFonts w:ascii="Times New Roman" w:hAnsi="Times New Roman" w:cs="Times New Roman"/>
          <w:color w:val="182138"/>
          <w:sz w:val="28"/>
          <w:szCs w:val="28"/>
        </w:rPr>
      </w:pPr>
      <w:r w:rsidRPr="00EA69F6">
        <w:rPr>
          <w:rFonts w:ascii="Times New Roman" w:hAnsi="Times New Roman" w:cs="Times New Roman"/>
          <w:color w:val="182138"/>
          <w:sz w:val="28"/>
          <w:szCs w:val="28"/>
        </w:rPr>
        <w:t>3. </w:t>
      </w:r>
      <w:r w:rsidRPr="00EA69F6">
        <w:rPr>
          <w:rStyle w:val="a5"/>
          <w:rFonts w:ascii="Times New Roman" w:hAnsi="Times New Roman" w:cs="Times New Roman"/>
          <w:b/>
          <w:bCs/>
          <w:color w:val="182138"/>
          <w:sz w:val="28"/>
          <w:szCs w:val="28"/>
        </w:rPr>
        <w:t>Тренируйте беглую речь и расширяйте словарный запас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Насчет словарного запаса – не пугайтесь. На самом деле, чтобы говорить красиво и правильно, вам не нужно знать так много слов, как поначалу может показаться.</w:t>
      </w:r>
    </w:p>
    <w:p w:rsidR="003D07D4" w:rsidRPr="00EA69F6" w:rsidRDefault="003D07D4" w:rsidP="00EA69F6">
      <w:pPr>
        <w:pStyle w:val="a4"/>
        <w:spacing w:before="0" w:beforeAutospacing="0" w:after="0" w:afterAutospacing="0" w:line="360" w:lineRule="atLeast"/>
        <w:jc w:val="both"/>
        <w:rPr>
          <w:i/>
          <w:iCs/>
          <w:color w:val="333333"/>
          <w:sz w:val="28"/>
          <w:szCs w:val="28"/>
        </w:rPr>
      </w:pPr>
      <w:r w:rsidRPr="00EA69F6">
        <w:rPr>
          <w:i/>
          <w:iCs/>
          <w:color w:val="333333"/>
          <w:sz w:val="28"/>
          <w:szCs w:val="28"/>
        </w:rPr>
        <w:t>Мы не используем большинство высокопарных оборотов и сложных терминов, которые знаем,  потому что в большинстве ситуаций они неуместны, да и на ОГЭ по русскому   не пригодятся. Что вам нужно – так это уметь быстро строить логичное предложение без речевых и грамматических ошибок. 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Запомните простую вещь: чтобы быстро вспоминать нужные слова, ими необходимо пользоваться. Чтобы быстро рассуждать на экзамене, нужно чаще рассуждать вслух в повседневной жизни.</w:t>
      </w:r>
    </w:p>
    <w:p w:rsidR="003D07D4" w:rsidRPr="00EA69F6" w:rsidRDefault="003D07D4" w:rsidP="00EA69F6">
      <w:pPr>
        <w:pStyle w:val="has-background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 xml:space="preserve">Способность напечатать «Войну и мир» на смартфоне одним пальцем за 10 секунд  — это </w:t>
      </w:r>
      <w:proofErr w:type="gramStart"/>
      <w:r w:rsidRPr="00EA69F6">
        <w:rPr>
          <w:color w:val="182138"/>
          <w:sz w:val="28"/>
          <w:szCs w:val="28"/>
        </w:rPr>
        <w:t>здорово</w:t>
      </w:r>
      <w:proofErr w:type="gramEnd"/>
      <w:r w:rsidRPr="00EA69F6">
        <w:rPr>
          <w:color w:val="182138"/>
          <w:sz w:val="28"/>
          <w:szCs w:val="28"/>
        </w:rPr>
        <w:t>, но, увы, на экзамене она вам не пригодится. Так что начинаем говорить часто и много, рассуждать, описывать, рассказывать о том, как прошел день.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Если вы будете пользоваться всем многообразием инструментов и техник, которыми богата человеческая речь, то без труда сможете «заболтать» своего оппонента в любой непонятной ситуации.</w:t>
      </w:r>
    </w:p>
    <w:p w:rsidR="003D07D4" w:rsidRPr="00EA69F6" w:rsidRDefault="003D07D4" w:rsidP="00EA69F6">
      <w:pPr>
        <w:pStyle w:val="a4"/>
        <w:spacing w:before="0" w:beforeAutospacing="0" w:after="0" w:afterAutospacing="0" w:line="360" w:lineRule="atLeast"/>
        <w:jc w:val="both"/>
        <w:rPr>
          <w:i/>
          <w:iCs/>
          <w:color w:val="333333"/>
          <w:sz w:val="28"/>
          <w:szCs w:val="28"/>
        </w:rPr>
      </w:pPr>
      <w:r w:rsidRPr="00EA69F6">
        <w:rPr>
          <w:i/>
          <w:iCs/>
          <w:color w:val="333333"/>
          <w:sz w:val="28"/>
          <w:szCs w:val="28"/>
        </w:rPr>
        <w:t>Описывайте всё подряд: приготовленный ужин, вид из окна, свою соседку. Именно прилагательные, наречия и причастные обороты делают нашу речь выразительной, помогают слушателю воссоздать образы. </w:t>
      </w:r>
    </w:p>
    <w:p w:rsidR="003D07D4" w:rsidRPr="00EA69F6" w:rsidRDefault="003D07D4" w:rsidP="00EA69F6">
      <w:pPr>
        <w:pStyle w:val="3"/>
        <w:shd w:val="clear" w:color="auto" w:fill="FFFFFF"/>
        <w:spacing w:before="601" w:line="240" w:lineRule="atLeast"/>
        <w:jc w:val="both"/>
        <w:rPr>
          <w:rFonts w:ascii="Times New Roman" w:hAnsi="Times New Roman" w:cs="Times New Roman"/>
          <w:color w:val="182138"/>
          <w:sz w:val="28"/>
          <w:szCs w:val="28"/>
        </w:rPr>
      </w:pPr>
      <w:r w:rsidRPr="00EA69F6">
        <w:rPr>
          <w:rFonts w:ascii="Times New Roman" w:hAnsi="Times New Roman" w:cs="Times New Roman"/>
          <w:color w:val="182138"/>
          <w:sz w:val="28"/>
          <w:szCs w:val="28"/>
        </w:rPr>
        <w:t>4. </w:t>
      </w:r>
      <w:r w:rsidR="00EA69F6">
        <w:rPr>
          <w:rStyle w:val="a5"/>
          <w:rFonts w:ascii="Times New Roman" w:hAnsi="Times New Roman" w:cs="Times New Roman"/>
          <w:b/>
          <w:bCs/>
          <w:color w:val="182138"/>
          <w:sz w:val="28"/>
          <w:szCs w:val="28"/>
        </w:rPr>
        <w:t>Избавляйтесь от слов-паразитов!!!</w:t>
      </w:r>
      <w:bookmarkStart w:id="0" w:name="_GoBack"/>
      <w:bookmarkEnd w:id="0"/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Включите видеозапись и произнесите монолог на две минуты. Расскажите о себе: кто вы, чем увлекаетесь, какие планы на жизнь,  а потом послушайте, сколько раз вы повторили то или иное слово (например, «типа»), сколько раз сказали «</w:t>
      </w:r>
      <w:proofErr w:type="spellStart"/>
      <w:r w:rsidRPr="00EA69F6">
        <w:rPr>
          <w:color w:val="182138"/>
          <w:sz w:val="28"/>
          <w:szCs w:val="28"/>
        </w:rPr>
        <w:t>ээээ</w:t>
      </w:r>
      <w:proofErr w:type="spellEnd"/>
      <w:r w:rsidRPr="00EA69F6">
        <w:rPr>
          <w:color w:val="182138"/>
          <w:sz w:val="28"/>
          <w:szCs w:val="28"/>
        </w:rPr>
        <w:t>».</w:t>
      </w:r>
    </w:p>
    <w:p w:rsidR="003D07D4" w:rsidRPr="00EA69F6" w:rsidRDefault="003D07D4" w:rsidP="00EA69F6">
      <w:pPr>
        <w:pStyle w:val="has-background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lastRenderedPageBreak/>
        <w:t>От таких слов-паразитов необходимо избавиться! «</w:t>
      </w:r>
      <w:proofErr w:type="spellStart"/>
      <w:r w:rsidRPr="00EA69F6">
        <w:rPr>
          <w:color w:val="182138"/>
          <w:sz w:val="28"/>
          <w:szCs w:val="28"/>
        </w:rPr>
        <w:t>Эээ</w:t>
      </w:r>
      <w:proofErr w:type="spellEnd"/>
      <w:r w:rsidRPr="00EA69F6">
        <w:rPr>
          <w:color w:val="182138"/>
          <w:sz w:val="28"/>
          <w:szCs w:val="28"/>
        </w:rPr>
        <w:t>» делает вашу речь монотонной и неуверенной.  Следите также и за логикой повествования, ведь во время собеседования нужно быть последовательным, не уходить от темы.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Разумеется, не стоит давать односложные ответы, более того, не всегда обязательно говорить правду. Если экзаменатор спрашивает, важно ли читать литературу, не стоит отвечать в духе «Нет! Книги меня бесят!» даже если это действительно так.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На ОГЭ лучше рассказать про пользу, развитие фантазии и расширение словарного запаса, даже если это далеко от ваших личных убеждений.</w:t>
      </w:r>
    </w:p>
    <w:p w:rsidR="003D07D4" w:rsidRPr="00EA69F6" w:rsidRDefault="003D07D4" w:rsidP="00EA69F6">
      <w:pPr>
        <w:pStyle w:val="3"/>
        <w:shd w:val="clear" w:color="auto" w:fill="FFFFFF"/>
        <w:spacing w:before="601" w:line="240" w:lineRule="atLeast"/>
        <w:jc w:val="both"/>
        <w:rPr>
          <w:rFonts w:ascii="Times New Roman" w:hAnsi="Times New Roman" w:cs="Times New Roman"/>
          <w:color w:val="182138"/>
          <w:sz w:val="28"/>
          <w:szCs w:val="28"/>
        </w:rPr>
      </w:pPr>
      <w:r w:rsidRPr="00EA69F6">
        <w:rPr>
          <w:rFonts w:ascii="Times New Roman" w:hAnsi="Times New Roman" w:cs="Times New Roman"/>
          <w:color w:val="182138"/>
          <w:sz w:val="28"/>
          <w:szCs w:val="28"/>
        </w:rPr>
        <w:t>5. </w:t>
      </w:r>
      <w:r w:rsidRPr="00EA69F6">
        <w:rPr>
          <w:rStyle w:val="a5"/>
          <w:rFonts w:ascii="Times New Roman" w:hAnsi="Times New Roman" w:cs="Times New Roman"/>
          <w:b/>
          <w:bCs/>
          <w:color w:val="182138"/>
          <w:sz w:val="28"/>
          <w:szCs w:val="28"/>
        </w:rPr>
        <w:t>Смотрите обучающие видео по ораторскому мастерству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В них есть хорошие советы, как подавать информацию и держаться на публике, а также как правильно дышать, чтобы хватило воздуха до конца выступления. Родители могут выступить в роли экзаменаторов и отрепетировать с вами несколько билетов.</w:t>
      </w:r>
    </w:p>
    <w:p w:rsidR="003D07D4" w:rsidRPr="00EA69F6" w:rsidRDefault="003D07D4" w:rsidP="00EA69F6">
      <w:pPr>
        <w:pStyle w:val="a4"/>
        <w:spacing w:before="0" w:beforeAutospacing="0" w:after="0" w:afterAutospacing="0" w:line="360" w:lineRule="atLeast"/>
        <w:jc w:val="both"/>
        <w:rPr>
          <w:i/>
          <w:iCs/>
          <w:color w:val="333333"/>
          <w:sz w:val="28"/>
          <w:szCs w:val="28"/>
        </w:rPr>
      </w:pPr>
      <w:r w:rsidRPr="00EA69F6">
        <w:rPr>
          <w:i/>
          <w:iCs/>
          <w:color w:val="333333"/>
          <w:sz w:val="28"/>
          <w:szCs w:val="28"/>
        </w:rPr>
        <w:t xml:space="preserve">Особое внимание обратите на </w:t>
      </w:r>
      <w:proofErr w:type="spellStart"/>
      <w:r w:rsidRPr="00EA69F6">
        <w:rPr>
          <w:i/>
          <w:iCs/>
          <w:color w:val="333333"/>
          <w:sz w:val="28"/>
          <w:szCs w:val="28"/>
        </w:rPr>
        <w:t>ДЕМО-версии</w:t>
      </w:r>
      <w:proofErr w:type="spellEnd"/>
      <w:r w:rsidRPr="00EA69F6">
        <w:rPr>
          <w:i/>
          <w:iCs/>
          <w:color w:val="333333"/>
          <w:sz w:val="28"/>
          <w:szCs w:val="28"/>
        </w:rPr>
        <w:t xml:space="preserve"> говорения в </w:t>
      </w:r>
      <w:hyperlink r:id="rId7" w:history="1">
        <w:r w:rsidRPr="00EA69F6">
          <w:rPr>
            <w:rStyle w:val="a3"/>
            <w:i/>
            <w:iCs/>
            <w:color w:val="182138"/>
            <w:sz w:val="28"/>
            <w:szCs w:val="28"/>
          </w:rPr>
          <w:t>ОГЭ по русскому языку</w:t>
        </w:r>
      </w:hyperlink>
      <w:r w:rsidRPr="00EA69F6">
        <w:rPr>
          <w:i/>
          <w:iCs/>
          <w:color w:val="333333"/>
          <w:sz w:val="28"/>
          <w:szCs w:val="28"/>
        </w:rPr>
        <w:t>   от ФИПИ, выполните все задания.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  <w:r w:rsidRPr="00EA69F6">
        <w:rPr>
          <w:color w:val="182138"/>
          <w:sz w:val="28"/>
          <w:szCs w:val="28"/>
        </w:rPr>
        <w:t>Речь – одна из главных способностей, которые отличают нас от других живых существ, населяющих Землю. На экзамене не стесняйтесь показать, какой вы молодец и как четко вы можете выражать свои мысли! Тренируйтесь, выполняйте рекомендации и тогда всё у вас получится</w:t>
      </w:r>
    </w:p>
    <w:p w:rsidR="003D07D4" w:rsidRPr="00EA69F6" w:rsidRDefault="003D07D4" w:rsidP="00EA69F6">
      <w:pPr>
        <w:pStyle w:val="a4"/>
        <w:shd w:val="clear" w:color="auto" w:fill="FFFFFF"/>
        <w:spacing w:before="250" w:beforeAutospacing="0" w:after="0" w:afterAutospacing="0"/>
        <w:jc w:val="both"/>
        <w:rPr>
          <w:color w:val="182138"/>
          <w:sz w:val="28"/>
          <w:szCs w:val="28"/>
        </w:rPr>
      </w:pPr>
    </w:p>
    <w:p w:rsidR="003D07D4" w:rsidRPr="00EA69F6" w:rsidRDefault="003D07D4" w:rsidP="00EA69F6">
      <w:pPr>
        <w:shd w:val="clear" w:color="auto" w:fill="FFFFFF"/>
        <w:spacing w:after="0" w:line="36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3D07D4" w:rsidRPr="00EA69F6" w:rsidSect="00D7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53E78"/>
    <w:multiLevelType w:val="multilevel"/>
    <w:tmpl w:val="6840E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4B2C47"/>
    <w:multiLevelType w:val="multilevel"/>
    <w:tmpl w:val="30C0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7D4"/>
    <w:rsid w:val="003D07D4"/>
    <w:rsid w:val="006046B2"/>
    <w:rsid w:val="00D75328"/>
    <w:rsid w:val="00EA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328"/>
  </w:style>
  <w:style w:type="paragraph" w:styleId="1">
    <w:name w:val="heading 1"/>
    <w:basedOn w:val="a"/>
    <w:link w:val="10"/>
    <w:uiPriority w:val="9"/>
    <w:qFormat/>
    <w:rsid w:val="003D07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7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7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7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D07D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D07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3D0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background">
    <w:name w:val="has-background"/>
    <w:basedOn w:val="a"/>
    <w:rsid w:val="003D0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07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3D07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1478">
          <w:blockQuote w:val="1"/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6241">
          <w:blockQuote w:val="1"/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090">
          <w:blockQuote w:val="1"/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3669">
          <w:blockQuote w:val="1"/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aximumtest.ru/oge/russkij-yazy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oge/otkrytyy-bank-zadaniy-og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Юлуково</dc:creator>
  <cp:keywords/>
  <dc:description/>
  <cp:lastModifiedBy>User</cp:lastModifiedBy>
  <cp:revision>4</cp:revision>
  <dcterms:created xsi:type="dcterms:W3CDTF">2021-11-20T12:56:00Z</dcterms:created>
  <dcterms:modified xsi:type="dcterms:W3CDTF">2023-03-09T19:00:00Z</dcterms:modified>
</cp:coreProperties>
</file>